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32D4D" w14:textId="551080A2" w:rsidR="002D32AF" w:rsidRPr="009A5EC3" w:rsidRDefault="002D32AF" w:rsidP="008F19A5">
      <w:pPr>
        <w:rPr>
          <w:rFonts w:cstheme="minorHAnsi"/>
          <w:i/>
        </w:rPr>
      </w:pPr>
    </w:p>
    <w:p w14:paraId="6C4DECEA" w14:textId="77777777" w:rsidR="002D32AF" w:rsidRDefault="002D32AF" w:rsidP="008F19A5">
      <w:pPr>
        <w:rPr>
          <w:rFonts w:cstheme="minorHAnsi"/>
        </w:rPr>
      </w:pPr>
    </w:p>
    <w:p w14:paraId="0486B649" w14:textId="77777777" w:rsidR="007249A8" w:rsidRPr="009A5EC3" w:rsidRDefault="007249A8" w:rsidP="008F19A5">
      <w:pPr>
        <w:rPr>
          <w:rFonts w:cstheme="minorHAnsi"/>
        </w:rPr>
      </w:pPr>
    </w:p>
    <w:p w14:paraId="3F0BC9F0" w14:textId="77777777" w:rsidR="002D32AF" w:rsidRPr="009A5EC3" w:rsidRDefault="002D32AF" w:rsidP="008F19A5">
      <w:pPr>
        <w:rPr>
          <w:rFonts w:cstheme="minorHAnsi"/>
          <w:i/>
        </w:rPr>
      </w:pPr>
      <w:r w:rsidRPr="009A5EC3">
        <w:rPr>
          <w:rFonts w:cstheme="minorHAnsi"/>
          <w:i/>
        </w:rPr>
        <w:tab/>
      </w:r>
      <w:r w:rsidRPr="009A5EC3">
        <w:rPr>
          <w:rFonts w:cstheme="minorHAnsi"/>
          <w:i/>
        </w:rPr>
        <w:tab/>
      </w:r>
      <w:r w:rsidRPr="009A5EC3">
        <w:rPr>
          <w:rFonts w:cstheme="minorHAnsi"/>
          <w:i/>
        </w:rPr>
        <w:tab/>
      </w:r>
      <w:r w:rsidRPr="009A5EC3">
        <w:rPr>
          <w:rFonts w:cstheme="minorHAnsi"/>
          <w:i/>
        </w:rPr>
        <w:tab/>
      </w:r>
      <w:r w:rsidRPr="009A5EC3">
        <w:rPr>
          <w:rFonts w:cstheme="minorHAnsi"/>
          <w:i/>
        </w:rPr>
        <w:tab/>
      </w:r>
      <w:r w:rsidRPr="009A5EC3">
        <w:rPr>
          <w:rFonts w:cstheme="minorHAnsi"/>
          <w:i/>
        </w:rPr>
        <w:tab/>
      </w:r>
      <w:r w:rsidRPr="009A5EC3">
        <w:rPr>
          <w:rFonts w:cstheme="minorHAnsi"/>
          <w:i/>
        </w:rPr>
        <w:tab/>
      </w:r>
      <w:r w:rsidRPr="009A5EC3">
        <w:rPr>
          <w:rFonts w:cstheme="minorHAnsi"/>
          <w:i/>
        </w:rPr>
        <w:tab/>
      </w:r>
      <w:r w:rsidRPr="009A5EC3">
        <w:rPr>
          <w:rFonts w:cstheme="minorHAnsi"/>
          <w:i/>
        </w:rPr>
        <w:tab/>
      </w:r>
      <w:r w:rsidRPr="005E2716">
        <w:rPr>
          <w:rFonts w:cstheme="minorHAnsi"/>
          <w:i/>
          <w:highlight w:val="lightGray"/>
        </w:rPr>
        <w:t>Ort</w:t>
      </w:r>
      <w:r w:rsidRPr="009A5EC3">
        <w:rPr>
          <w:rFonts w:cstheme="minorHAnsi"/>
          <w:i/>
        </w:rPr>
        <w:t xml:space="preserve">, </w:t>
      </w:r>
      <w:r w:rsidRPr="005E2716">
        <w:rPr>
          <w:rFonts w:cstheme="minorHAnsi"/>
          <w:i/>
          <w:highlight w:val="lightGray"/>
        </w:rPr>
        <w:t>Datum</w:t>
      </w:r>
    </w:p>
    <w:p w14:paraId="424ED79A" w14:textId="77777777" w:rsidR="002D32AF" w:rsidRDefault="002D32AF" w:rsidP="008F19A5">
      <w:pPr>
        <w:rPr>
          <w:rFonts w:cstheme="minorHAnsi"/>
        </w:rPr>
      </w:pPr>
    </w:p>
    <w:p w14:paraId="65B1F97F" w14:textId="77777777" w:rsidR="007249A8" w:rsidRDefault="007249A8" w:rsidP="008F19A5">
      <w:pPr>
        <w:rPr>
          <w:rFonts w:cstheme="minorHAnsi"/>
        </w:rPr>
      </w:pPr>
    </w:p>
    <w:p w14:paraId="77BD7312" w14:textId="77777777" w:rsidR="00704900" w:rsidRPr="009A5EC3" w:rsidRDefault="00704900" w:rsidP="008F19A5">
      <w:pPr>
        <w:rPr>
          <w:rFonts w:cstheme="minorHAnsi"/>
        </w:rPr>
      </w:pPr>
    </w:p>
    <w:p w14:paraId="17E088A9" w14:textId="77777777" w:rsidR="00126F78" w:rsidRPr="009A5EC3" w:rsidRDefault="00126F78" w:rsidP="00126F78">
      <w:pPr>
        <w:rPr>
          <w:rFonts w:cstheme="minorHAnsi"/>
        </w:rPr>
      </w:pPr>
      <w:r w:rsidRPr="009A5EC3">
        <w:rPr>
          <w:rFonts w:cstheme="minorHAnsi"/>
        </w:rPr>
        <w:t>Liebe Eltern! Liebe Erziehungsberechtigte!</w:t>
      </w:r>
    </w:p>
    <w:p w14:paraId="1BE77F5B" w14:textId="77777777" w:rsidR="00126F78" w:rsidRDefault="00126F78" w:rsidP="00126F78">
      <w:pPr>
        <w:rPr>
          <w:rFonts w:cstheme="minorHAnsi"/>
        </w:rPr>
      </w:pPr>
    </w:p>
    <w:p w14:paraId="1B0D963C" w14:textId="77777777" w:rsidR="00126F78" w:rsidRPr="009A5EC3" w:rsidRDefault="00126F78" w:rsidP="00126F78">
      <w:pPr>
        <w:rPr>
          <w:rFonts w:cstheme="minorHAnsi"/>
        </w:rPr>
      </w:pPr>
    </w:p>
    <w:p w14:paraId="73493CE8" w14:textId="4813CA46" w:rsidR="00126F78" w:rsidRPr="009A5EC3" w:rsidRDefault="00126F78" w:rsidP="00126F78">
      <w:pPr>
        <w:rPr>
          <w:rFonts w:cstheme="minorHAnsi"/>
        </w:rPr>
      </w:pPr>
      <w:r w:rsidRPr="009A5EC3">
        <w:rPr>
          <w:rFonts w:cstheme="minorHAnsi"/>
        </w:rPr>
        <w:t>Die Initiative „</w:t>
      </w:r>
      <w:r w:rsidRPr="009A5EC3">
        <w:rPr>
          <w:rFonts w:cstheme="minorHAnsi"/>
          <w:b/>
          <w:bCs/>
        </w:rPr>
        <w:t>Laufen gegen Krebs</w:t>
      </w:r>
      <w:r w:rsidRPr="009A5EC3">
        <w:rPr>
          <w:rFonts w:cstheme="minorHAnsi"/>
        </w:rPr>
        <w:t xml:space="preserve">“ lädt </w:t>
      </w:r>
      <w:r w:rsidR="00296812">
        <w:rPr>
          <w:rFonts w:cstheme="minorHAnsi"/>
        </w:rPr>
        <w:t>wieder</w:t>
      </w:r>
      <w:r w:rsidRPr="009A5EC3">
        <w:rPr>
          <w:rFonts w:cstheme="minorHAnsi"/>
        </w:rPr>
        <w:t xml:space="preserve"> alle Schulen</w:t>
      </w:r>
      <w:r w:rsidR="00296812">
        <w:rPr>
          <w:rFonts w:cstheme="minorHAnsi"/>
        </w:rPr>
        <w:t xml:space="preserve"> und auch Kindergärten</w:t>
      </w:r>
      <w:r w:rsidRPr="009A5EC3">
        <w:rPr>
          <w:rFonts w:cstheme="minorHAnsi"/>
        </w:rPr>
        <w:t xml:space="preserve"> in ganz Österreich ein, an der </w:t>
      </w:r>
      <w:r w:rsidRPr="009A5EC3">
        <w:rPr>
          <w:rFonts w:cstheme="minorHAnsi"/>
          <w:b/>
          <w:bCs/>
        </w:rPr>
        <w:t>Schulchallenge</w:t>
      </w:r>
      <w:r w:rsidRPr="009A5EC3">
        <w:rPr>
          <w:rFonts w:cstheme="minorHAnsi"/>
        </w:rPr>
        <w:t xml:space="preserve"> teilzunehmen. </w:t>
      </w:r>
    </w:p>
    <w:p w14:paraId="5BB28A90" w14:textId="77777777" w:rsidR="00126F78" w:rsidRPr="009A5EC3" w:rsidRDefault="00126F78" w:rsidP="00126F78">
      <w:pPr>
        <w:rPr>
          <w:rFonts w:cstheme="minorHAnsi"/>
        </w:rPr>
      </w:pPr>
    </w:p>
    <w:p w14:paraId="6B7AA0EF" w14:textId="51D2EA21" w:rsidR="00126F78" w:rsidRDefault="00126F78" w:rsidP="00126F78">
      <w:pPr>
        <w:rPr>
          <w:rFonts w:cstheme="minorHAnsi"/>
        </w:rPr>
      </w:pPr>
      <w:proofErr w:type="spellStart"/>
      <w:r w:rsidRPr="009A5EC3">
        <w:rPr>
          <w:rFonts w:cstheme="minorHAnsi"/>
        </w:rPr>
        <w:t>Schüler:innen</w:t>
      </w:r>
      <w:proofErr w:type="spellEnd"/>
      <w:r w:rsidRPr="009A5EC3">
        <w:rPr>
          <w:rFonts w:cstheme="minorHAnsi"/>
        </w:rPr>
        <w:t xml:space="preserve"> laufen im Rahmen des Unterrichts gemeinsam  für den guten Zweck</w:t>
      </w:r>
      <w:r>
        <w:rPr>
          <w:rFonts w:cstheme="minorHAnsi"/>
        </w:rPr>
        <w:t>!</w:t>
      </w:r>
      <w:r w:rsidRPr="009A5EC3">
        <w:rPr>
          <w:rFonts w:cstheme="minorHAnsi"/>
        </w:rPr>
        <w:br/>
        <w:t>Eine einfache und günstige Gelegenheit, um Bewegung mit Gleichgesinnten zu machen, Spaß zu haben</w:t>
      </w:r>
      <w:r>
        <w:rPr>
          <w:rFonts w:cstheme="minorHAnsi"/>
        </w:rPr>
        <w:t xml:space="preserve"> und</w:t>
      </w:r>
      <w:r w:rsidRPr="009A5EC3">
        <w:rPr>
          <w:rFonts w:cstheme="minorHAnsi"/>
        </w:rPr>
        <w:t xml:space="preserve"> sich mit anderen </w:t>
      </w:r>
      <w:proofErr w:type="spellStart"/>
      <w:r w:rsidRPr="009A5EC3">
        <w:rPr>
          <w:rFonts w:cstheme="minorHAnsi"/>
        </w:rPr>
        <w:t>Schüler:innen</w:t>
      </w:r>
      <w:proofErr w:type="spellEnd"/>
      <w:r w:rsidRPr="009A5EC3">
        <w:rPr>
          <w:rFonts w:cstheme="minorHAnsi"/>
        </w:rPr>
        <w:t xml:space="preserve">, Klassen und Schulen </w:t>
      </w:r>
      <w:r w:rsidR="00296812">
        <w:rPr>
          <w:rFonts w:cstheme="minorHAnsi"/>
        </w:rPr>
        <w:t xml:space="preserve">bzw. Kindergärten </w:t>
      </w:r>
      <w:r w:rsidRPr="009A5EC3">
        <w:rPr>
          <w:rFonts w:cstheme="minorHAnsi"/>
        </w:rPr>
        <w:t>zu messen.</w:t>
      </w:r>
    </w:p>
    <w:p w14:paraId="328F38A7" w14:textId="77777777" w:rsidR="00126F78" w:rsidRPr="009A5EC3" w:rsidRDefault="00126F78" w:rsidP="00126F78">
      <w:pPr>
        <w:rPr>
          <w:rFonts w:cstheme="minorHAnsi"/>
        </w:rPr>
      </w:pPr>
    </w:p>
    <w:p w14:paraId="5A7CDCDF" w14:textId="616003B0" w:rsidR="00126F78" w:rsidRDefault="00126F78" w:rsidP="00126F78">
      <w:pPr>
        <w:rPr>
          <w:rFonts w:cstheme="minorHAnsi"/>
        </w:rPr>
      </w:pPr>
      <w:r>
        <w:t xml:space="preserve">Mit nur </w:t>
      </w:r>
      <w:r w:rsidRPr="009A5EC3">
        <w:rPr>
          <w:rFonts w:cstheme="minorHAnsi"/>
        </w:rPr>
        <w:t>€ 3,- Nenngeld</w:t>
      </w:r>
      <w:r>
        <w:rPr>
          <w:rFonts w:cstheme="minorHAnsi"/>
        </w:rPr>
        <w:t xml:space="preserve"> und seinem persönlichen Einsatz unterstützt auch Ihr Kind diese österreichweite </w:t>
      </w:r>
      <w:r w:rsidR="00296812">
        <w:rPr>
          <w:rFonts w:cstheme="minorHAnsi"/>
        </w:rPr>
        <w:t>Initiative</w:t>
      </w:r>
      <w:r>
        <w:rPr>
          <w:rFonts w:cstheme="minorHAnsi"/>
        </w:rPr>
        <w:t>!</w:t>
      </w:r>
      <w:r>
        <w:rPr>
          <w:rFonts w:cstheme="minorHAnsi"/>
        </w:rPr>
        <w:br/>
      </w:r>
    </w:p>
    <w:p w14:paraId="03322E28" w14:textId="70CD1415" w:rsidR="00126F78" w:rsidRDefault="00126F78" w:rsidP="00126F78">
      <w:pPr>
        <w:rPr>
          <w:rFonts w:cstheme="minorHAnsi"/>
        </w:rPr>
      </w:pPr>
      <w:r>
        <w:rPr>
          <w:rFonts w:cstheme="minorHAnsi"/>
        </w:rPr>
        <w:t>Die</w:t>
      </w:r>
      <w:r w:rsidRPr="009A5EC3">
        <w:rPr>
          <w:rFonts w:cstheme="minorHAnsi"/>
        </w:rPr>
        <w:t xml:space="preserve"> Spenden </w:t>
      </w:r>
      <w:r>
        <w:rPr>
          <w:rFonts w:cstheme="minorHAnsi"/>
        </w:rPr>
        <w:t xml:space="preserve">kommen der </w:t>
      </w:r>
      <w:r w:rsidRPr="009A5EC3">
        <w:rPr>
          <w:rFonts w:cstheme="minorHAnsi"/>
        </w:rPr>
        <w:t>Krebshilfe</w:t>
      </w:r>
      <w:r w:rsidR="00D1243D">
        <w:rPr>
          <w:rFonts w:cstheme="minorHAnsi"/>
        </w:rPr>
        <w:t xml:space="preserve"> in unserem Bundesland</w:t>
      </w:r>
      <w:r w:rsidRPr="009A5EC3">
        <w:rPr>
          <w:rFonts w:cstheme="minorHAnsi"/>
        </w:rPr>
        <w:t xml:space="preserve"> sowie de</w:t>
      </w:r>
      <w:r>
        <w:rPr>
          <w:rFonts w:cstheme="minorHAnsi"/>
        </w:rPr>
        <w:t>r</w:t>
      </w:r>
      <w:r w:rsidRPr="009A5EC3">
        <w:rPr>
          <w:rFonts w:cstheme="minorHAnsi"/>
        </w:rPr>
        <w:t xml:space="preserve"> Stammzellspende-Initiative des Österreichischen Roten Kreuzes </w:t>
      </w:r>
      <w:r>
        <w:rPr>
          <w:rFonts w:cstheme="minorHAnsi"/>
        </w:rPr>
        <w:t>zugute, um Menschen mit einer Krebserkrankung zu helfen</w:t>
      </w:r>
      <w:r w:rsidR="00296812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296812">
        <w:rPr>
          <w:rFonts w:cstheme="minorHAnsi"/>
        </w:rPr>
        <w:t>Herzlichen</w:t>
      </w:r>
      <w:r>
        <w:rPr>
          <w:rFonts w:cstheme="minorHAnsi"/>
        </w:rPr>
        <w:t xml:space="preserve"> Dank</w:t>
      </w:r>
      <w:r w:rsidR="00296812">
        <w:rPr>
          <w:rFonts w:cstheme="minorHAnsi"/>
        </w:rPr>
        <w:t xml:space="preserve"> dafür</w:t>
      </w:r>
      <w:r>
        <w:rPr>
          <w:rFonts w:cstheme="minorHAnsi"/>
        </w:rPr>
        <w:t>!</w:t>
      </w:r>
    </w:p>
    <w:p w14:paraId="77C23D61" w14:textId="77777777" w:rsidR="00126F78" w:rsidRDefault="00126F78" w:rsidP="00126F78">
      <w:pPr>
        <w:rPr>
          <w:rFonts w:cstheme="minorHAnsi"/>
        </w:rPr>
      </w:pPr>
    </w:p>
    <w:p w14:paraId="37217186" w14:textId="2E8BB1CF" w:rsidR="00126F78" w:rsidRDefault="00126F78" w:rsidP="00126F78">
      <w:r>
        <w:rPr>
          <w:rFonts w:cstheme="minorHAnsi"/>
        </w:rPr>
        <w:t xml:space="preserve">Weiterführende Informationen finden Sie auf </w:t>
      </w:r>
      <w:r w:rsidRPr="00F270BC">
        <w:rPr>
          <w:rFonts w:cstheme="minorHAnsi"/>
          <w:b/>
          <w:i/>
        </w:rPr>
        <w:t>www.laufengegenkrebs-schulchallenge.at</w:t>
      </w:r>
      <w:r>
        <w:rPr>
          <w:rFonts w:cstheme="minorHAnsi"/>
        </w:rPr>
        <w:br/>
      </w:r>
      <w:r>
        <w:br/>
      </w:r>
    </w:p>
    <w:p w14:paraId="190CF5FB" w14:textId="77777777" w:rsidR="00126F78" w:rsidRDefault="00126F78" w:rsidP="00126F78">
      <w:r>
        <w:t>Mit sportlichen Grüßen</w:t>
      </w:r>
    </w:p>
    <w:p w14:paraId="21454F90" w14:textId="77777777" w:rsidR="00126F78" w:rsidRDefault="00126F78" w:rsidP="00126F78"/>
    <w:p w14:paraId="7B0A15AF" w14:textId="77777777" w:rsidR="00126F78" w:rsidRDefault="00126F78" w:rsidP="00126F78"/>
    <w:p w14:paraId="4CEEDAA0" w14:textId="77777777" w:rsidR="00126F78" w:rsidRDefault="00126F78" w:rsidP="00126F78"/>
    <w:p w14:paraId="0246164D" w14:textId="77777777" w:rsidR="00126F78" w:rsidRDefault="00126F78" w:rsidP="00126F78"/>
    <w:p w14:paraId="55D24A35" w14:textId="77777777" w:rsidR="00126F78" w:rsidRDefault="00126F78" w:rsidP="00126F78"/>
    <w:p w14:paraId="7F75C2F9" w14:textId="77777777" w:rsidR="00126F78" w:rsidRDefault="00126F78" w:rsidP="00126F78"/>
    <w:p w14:paraId="63C5B4A1" w14:textId="77777777" w:rsidR="00126F78" w:rsidRDefault="00126F78" w:rsidP="00126F78"/>
    <w:p w14:paraId="32AF6D2A" w14:textId="77777777" w:rsidR="00126F78" w:rsidRDefault="00126F78" w:rsidP="00126F78"/>
    <w:p w14:paraId="0EFBB496" w14:textId="77777777" w:rsidR="00126F78" w:rsidRDefault="00126F78" w:rsidP="00126F78"/>
    <w:p w14:paraId="694B872D" w14:textId="262456FE" w:rsidR="00126F78" w:rsidRDefault="00126F78" w:rsidP="00126F78">
      <w:r>
        <w:t>P.S.: Auch Sie können</w:t>
      </w:r>
      <w:r w:rsidR="00296812">
        <w:t xml:space="preserve"> beim Erwachsenen-Event</w:t>
      </w:r>
      <w:r>
        <w:t xml:space="preserve"> mitmachen</w:t>
      </w:r>
      <w:r w:rsidR="00296812">
        <w:t xml:space="preserve">: </w:t>
      </w:r>
      <w:r w:rsidRPr="00296812">
        <w:rPr>
          <w:i/>
        </w:rPr>
        <w:t>www.laufengegenkrebs.at</w:t>
      </w:r>
    </w:p>
    <w:p w14:paraId="5BB34B79" w14:textId="4E185E25" w:rsidR="00704900" w:rsidRDefault="00704900" w:rsidP="00126F78"/>
    <w:sectPr w:rsidR="00704900" w:rsidSect="00807E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59" w:right="1417" w:bottom="1134" w:left="1417" w:header="37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E3A53" w14:textId="77777777" w:rsidR="00807E37" w:rsidRDefault="00807E37" w:rsidP="00807E37">
      <w:r>
        <w:separator/>
      </w:r>
    </w:p>
  </w:endnote>
  <w:endnote w:type="continuationSeparator" w:id="0">
    <w:p w14:paraId="72DFFA66" w14:textId="77777777" w:rsidR="00807E37" w:rsidRDefault="00807E37" w:rsidP="00807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8A693" w14:textId="77777777" w:rsidR="00D9200C" w:rsidRDefault="00D9200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A7BC2" w14:textId="77777777" w:rsidR="00D9200C" w:rsidRDefault="00D9200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180CB" w14:textId="77777777" w:rsidR="00D9200C" w:rsidRDefault="00D9200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9B23E" w14:textId="77777777" w:rsidR="00807E37" w:rsidRDefault="00807E37" w:rsidP="00807E37">
      <w:bookmarkStart w:id="0" w:name="_Hlk151457206"/>
      <w:bookmarkEnd w:id="0"/>
      <w:r>
        <w:separator/>
      </w:r>
    </w:p>
  </w:footnote>
  <w:footnote w:type="continuationSeparator" w:id="0">
    <w:p w14:paraId="149098E1" w14:textId="77777777" w:rsidR="00807E37" w:rsidRDefault="00807E37" w:rsidP="00807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EAEC5" w14:textId="77777777" w:rsidR="00D9200C" w:rsidRDefault="00D9200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408E5" w14:textId="77777777" w:rsidR="00807E37" w:rsidRDefault="00807E37">
    <w:pPr>
      <w:pStyle w:val="Kopfzeile"/>
    </w:pPr>
  </w:p>
  <w:p w14:paraId="112FC771" w14:textId="437C889D" w:rsidR="00807E37" w:rsidRDefault="00126F78" w:rsidP="00807E37">
    <w:pPr>
      <w:pStyle w:val="Kopfzeile"/>
      <w:ind w:left="-426"/>
    </w:pPr>
    <w:r>
      <w:tab/>
    </w:r>
    <w:r>
      <w:tab/>
    </w:r>
    <w:r w:rsidR="00807E37">
      <w:rPr>
        <w:noProof/>
        <w14:ligatures w14:val="none"/>
      </w:rPr>
      <w:drawing>
        <wp:inline distT="0" distB="0" distL="0" distR="0" wp14:anchorId="3E01F4BC" wp14:editId="02540F84">
          <wp:extent cx="2197100" cy="889000"/>
          <wp:effectExtent l="0" t="0" r="0" b="0"/>
          <wp:docPr id="60918410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9184105" name="Grafik 6091841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71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481D08" w14:textId="4C8E9513" w:rsidR="00126F78" w:rsidRDefault="00126F78" w:rsidP="00126F78">
    <w:pPr>
      <w:pStyle w:val="Kopfzeile"/>
    </w:pPr>
  </w:p>
  <w:p w14:paraId="14F9CA3A" w14:textId="34827D10" w:rsidR="00126F78" w:rsidRDefault="00126F78" w:rsidP="00126F78">
    <w:pPr>
      <w:pStyle w:val="Kopfzeile"/>
      <w:ind w:left="-142"/>
    </w:pPr>
    <w:r>
      <w:rPr>
        <w:noProof/>
        <w14:ligatures w14:val="none"/>
      </w:rPr>
      <w:drawing>
        <wp:inline distT="0" distB="0" distL="0" distR="0" wp14:anchorId="0D04977F" wp14:editId="73646915">
          <wp:extent cx="3234125" cy="695337"/>
          <wp:effectExtent l="0" t="0" r="0" b="0"/>
          <wp:docPr id="95656869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6568691" name="Grafi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4125" cy="6953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E1FC7" w14:textId="77777777" w:rsidR="00D9200C" w:rsidRDefault="00D9200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9A5"/>
    <w:rsid w:val="00126F78"/>
    <w:rsid w:val="00180F29"/>
    <w:rsid w:val="001B1DFA"/>
    <w:rsid w:val="001E7A5C"/>
    <w:rsid w:val="00296812"/>
    <w:rsid w:val="002D32AF"/>
    <w:rsid w:val="002F2D25"/>
    <w:rsid w:val="00534C23"/>
    <w:rsid w:val="005749D9"/>
    <w:rsid w:val="005E2716"/>
    <w:rsid w:val="005E3725"/>
    <w:rsid w:val="006D1E6B"/>
    <w:rsid w:val="00704900"/>
    <w:rsid w:val="007249A8"/>
    <w:rsid w:val="0074515B"/>
    <w:rsid w:val="007E4428"/>
    <w:rsid w:val="00807E37"/>
    <w:rsid w:val="008F19A5"/>
    <w:rsid w:val="0095372A"/>
    <w:rsid w:val="009A5EC3"/>
    <w:rsid w:val="00C974C8"/>
    <w:rsid w:val="00D1243D"/>
    <w:rsid w:val="00D9200C"/>
    <w:rsid w:val="00DC6170"/>
    <w:rsid w:val="00DD5DA4"/>
    <w:rsid w:val="00EA3818"/>
    <w:rsid w:val="00F2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14833"/>
  <w15:chartTrackingRefBased/>
  <w15:docId w15:val="{9BB1E97E-CF77-4AF5-8BF6-FDB8A244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19A5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D32AF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2F2D2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F2D25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807E3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07E37"/>
    <w:rPr>
      <w:kern w:val="2"/>
      <w:sz w:val="24"/>
      <w:szCs w:val="24"/>
      <w14:ligatures w14:val="standardContextual"/>
    </w:rPr>
  </w:style>
  <w:style w:type="paragraph" w:styleId="Fuzeile">
    <w:name w:val="footer"/>
    <w:basedOn w:val="Standard"/>
    <w:link w:val="FuzeileZchn"/>
    <w:uiPriority w:val="99"/>
    <w:unhideWhenUsed/>
    <w:rsid w:val="00807E3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07E37"/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9BCB2-C1B6-4D62-B08A-EEDDD7C6B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Uschi</dc:creator>
  <cp:keywords/>
  <dc:description/>
  <cp:lastModifiedBy>Peter Schneider</cp:lastModifiedBy>
  <cp:revision>2</cp:revision>
  <dcterms:created xsi:type="dcterms:W3CDTF">2024-12-10T09:31:00Z</dcterms:created>
  <dcterms:modified xsi:type="dcterms:W3CDTF">2024-12-10T09:31:00Z</dcterms:modified>
</cp:coreProperties>
</file>